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51"/>
        <w:tblW w:w="9322" w:type="dxa"/>
        <w:tblLook w:val="04A0"/>
      </w:tblPr>
      <w:tblGrid>
        <w:gridCol w:w="3794"/>
        <w:gridCol w:w="1984"/>
        <w:gridCol w:w="3544"/>
      </w:tblGrid>
      <w:tr w:rsidR="00E05348" w:rsidRPr="005A1A38" w:rsidTr="00C853A6">
        <w:trPr>
          <w:trHeight w:val="1691"/>
        </w:trPr>
        <w:tc>
          <w:tcPr>
            <w:tcW w:w="3794" w:type="dxa"/>
          </w:tcPr>
          <w:p w:rsidR="00E05348" w:rsidRPr="005A1A38" w:rsidRDefault="00E05348" w:rsidP="00C853A6">
            <w:pPr>
              <w:pStyle w:val="1"/>
              <w:jc w:val="center"/>
              <w:rPr>
                <w:sz w:val="20"/>
                <w:szCs w:val="20"/>
                <w:lang w:val="tt-RU"/>
              </w:rPr>
            </w:pPr>
            <w:r w:rsidRPr="005A1A38">
              <w:rPr>
                <w:sz w:val="20"/>
                <w:szCs w:val="20"/>
              </w:rPr>
              <w:t>Республика Татарстан</w:t>
            </w:r>
          </w:p>
          <w:p w:rsidR="00E05348" w:rsidRPr="005A1A38" w:rsidRDefault="00E05348" w:rsidP="00C853A6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 w:rsidRPr="005A1A38">
              <w:rPr>
                <w:b w:val="0"/>
                <w:sz w:val="16"/>
                <w:szCs w:val="16"/>
              </w:rPr>
              <w:t xml:space="preserve">АЛЕКСЕЕВСКИЙ  МУНИЦИПАЛЬНЫЙ РАЙОН       </w:t>
            </w:r>
            <w:proofErr w:type="gramStart"/>
            <w:r w:rsidRPr="005A1A38">
              <w:rPr>
                <w:b w:val="0"/>
                <w:sz w:val="16"/>
                <w:szCs w:val="16"/>
              </w:rPr>
              <w:t>МУНИЦИПАЛЬНАЯ</w:t>
            </w:r>
            <w:proofErr w:type="gramEnd"/>
            <w:r w:rsidRPr="005A1A38">
              <w:rPr>
                <w:b w:val="0"/>
                <w:sz w:val="16"/>
                <w:szCs w:val="16"/>
              </w:rPr>
              <w:t xml:space="preserve">  БЮДЖЕТНАЯ</w:t>
            </w:r>
          </w:p>
          <w:p w:rsidR="00E05348" w:rsidRPr="005A1A38" w:rsidRDefault="00E05348" w:rsidP="00C853A6">
            <w:pPr>
              <w:pStyle w:val="1"/>
              <w:jc w:val="center"/>
              <w:rPr>
                <w:b w:val="0"/>
                <w:bCs w:val="0"/>
                <w:sz w:val="16"/>
                <w:szCs w:val="16"/>
                <w:lang w:val="tt-RU"/>
              </w:rPr>
            </w:pPr>
            <w:r w:rsidRPr="005A1A38">
              <w:rPr>
                <w:b w:val="0"/>
                <w:bCs w:val="0"/>
                <w:sz w:val="16"/>
                <w:szCs w:val="16"/>
                <w:lang w:val="tt-RU"/>
              </w:rPr>
              <w:t>ОБЩЕОБРАЗОВАТЕЛЬНАЯ  ОРГАНИЗАЦИЯ</w:t>
            </w:r>
          </w:p>
          <w:p w:rsidR="00E05348" w:rsidRPr="005A1A38" w:rsidRDefault="00E05348" w:rsidP="00C853A6">
            <w:pPr>
              <w:pStyle w:val="1"/>
              <w:jc w:val="center"/>
              <w:rPr>
                <w:b w:val="0"/>
                <w:bCs w:val="0"/>
                <w:sz w:val="16"/>
                <w:szCs w:val="16"/>
                <w:lang w:val="tt-RU"/>
              </w:rPr>
            </w:pPr>
            <w:r w:rsidRPr="005A1A38">
              <w:rPr>
                <w:b w:val="0"/>
                <w:sz w:val="16"/>
                <w:szCs w:val="16"/>
              </w:rPr>
              <w:t>«КРАСНОБАРАНСКАЯ  ОСНОВНАЯ</w:t>
            </w:r>
          </w:p>
          <w:p w:rsidR="00E05348" w:rsidRPr="005A1A38" w:rsidRDefault="00E05348" w:rsidP="00C853A6">
            <w:pPr>
              <w:jc w:val="center"/>
              <w:rPr>
                <w:sz w:val="16"/>
                <w:szCs w:val="16"/>
                <w:lang w:val="tt-RU"/>
              </w:rPr>
            </w:pPr>
            <w:r w:rsidRPr="005A1A38">
              <w:rPr>
                <w:sz w:val="16"/>
                <w:szCs w:val="16"/>
              </w:rPr>
              <w:t>ОБЩЕОБРАЗОВАТЕЛЬНАЯ  ШКОЛА»</w:t>
            </w:r>
          </w:p>
          <w:p w:rsidR="00E05348" w:rsidRPr="005A1A38" w:rsidRDefault="00E05348" w:rsidP="00C853A6">
            <w:pPr>
              <w:jc w:val="center"/>
              <w:rPr>
                <w:sz w:val="16"/>
                <w:szCs w:val="16"/>
              </w:rPr>
            </w:pPr>
            <w:r w:rsidRPr="005A1A38">
              <w:rPr>
                <w:sz w:val="16"/>
                <w:szCs w:val="16"/>
              </w:rPr>
              <w:t>422914,  с. Красный Баран</w:t>
            </w:r>
          </w:p>
          <w:p w:rsidR="00E05348" w:rsidRPr="005A1A38" w:rsidRDefault="00E05348" w:rsidP="00C853A6">
            <w:pPr>
              <w:jc w:val="center"/>
              <w:rPr>
                <w:sz w:val="16"/>
                <w:szCs w:val="16"/>
              </w:rPr>
            </w:pPr>
            <w:r w:rsidRPr="005A1A38">
              <w:rPr>
                <w:sz w:val="16"/>
                <w:szCs w:val="16"/>
              </w:rPr>
              <w:t xml:space="preserve">ул. </w:t>
            </w:r>
            <w:proofErr w:type="gramStart"/>
            <w:r w:rsidRPr="005A1A38">
              <w:rPr>
                <w:sz w:val="16"/>
                <w:szCs w:val="16"/>
              </w:rPr>
              <w:t>Центральная</w:t>
            </w:r>
            <w:proofErr w:type="gramEnd"/>
            <w:r w:rsidRPr="005A1A38">
              <w:rPr>
                <w:sz w:val="16"/>
                <w:szCs w:val="16"/>
              </w:rPr>
              <w:t>, дом  40</w:t>
            </w:r>
          </w:p>
          <w:p w:rsidR="00E05348" w:rsidRPr="005A1A38" w:rsidRDefault="00E05348" w:rsidP="00C853A6">
            <w:pPr>
              <w:pStyle w:val="1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hideMark/>
          </w:tcPr>
          <w:p w:rsidR="00E05348" w:rsidRPr="005A1A38" w:rsidRDefault="00E05348" w:rsidP="00C853A6">
            <w:pPr>
              <w:pStyle w:val="1"/>
              <w:jc w:val="center"/>
              <w:rPr>
                <w:sz w:val="16"/>
                <w:szCs w:val="16"/>
              </w:rPr>
            </w:pPr>
            <w:r w:rsidRPr="005A1A38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0</wp:posOffset>
                  </wp:positionV>
                  <wp:extent cx="723900" cy="736600"/>
                  <wp:effectExtent l="0" t="0" r="0" b="6350"/>
                  <wp:wrapNone/>
                  <wp:docPr id="1" name="Рисунок 1" descr="Описание: Описание: alekseevck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alekseevck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3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4" w:type="dxa"/>
          </w:tcPr>
          <w:p w:rsidR="00E05348" w:rsidRPr="005A1A38" w:rsidRDefault="00E05348" w:rsidP="00C853A6">
            <w:pPr>
              <w:pStyle w:val="1"/>
              <w:jc w:val="center"/>
              <w:rPr>
                <w:sz w:val="20"/>
                <w:szCs w:val="20"/>
                <w:lang w:val="tt-RU"/>
              </w:rPr>
            </w:pPr>
            <w:r w:rsidRPr="005A1A38">
              <w:rPr>
                <w:sz w:val="20"/>
                <w:szCs w:val="20"/>
                <w:lang w:val="tt-RU"/>
              </w:rPr>
              <w:t>Татарстан Республикасы</w:t>
            </w:r>
          </w:p>
          <w:p w:rsidR="00E05348" w:rsidRPr="005A1A38" w:rsidRDefault="00E05348" w:rsidP="00C853A6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 w:rsidRPr="005A1A38">
              <w:rPr>
                <w:b w:val="0"/>
                <w:sz w:val="16"/>
                <w:szCs w:val="16"/>
              </w:rPr>
              <w:t xml:space="preserve">АЛЕКСЕЕВСК </w:t>
            </w:r>
            <w:r w:rsidRPr="005A1A38">
              <w:rPr>
                <w:b w:val="0"/>
                <w:sz w:val="16"/>
                <w:szCs w:val="16"/>
                <w:lang w:val="tt-RU"/>
              </w:rPr>
              <w:t>МУНИ</w:t>
            </w:r>
            <w:r w:rsidRPr="005A1A38">
              <w:rPr>
                <w:b w:val="0"/>
                <w:sz w:val="16"/>
                <w:szCs w:val="16"/>
              </w:rPr>
              <w:t>Ц</w:t>
            </w:r>
            <w:r w:rsidRPr="005A1A38">
              <w:rPr>
                <w:b w:val="0"/>
                <w:sz w:val="16"/>
                <w:szCs w:val="16"/>
                <w:lang w:val="tt-RU"/>
              </w:rPr>
              <w:t>ИПАЛЬ  РАЙОНЫ</w:t>
            </w:r>
          </w:p>
          <w:p w:rsidR="00E05348" w:rsidRPr="005A1A38" w:rsidRDefault="00E05348" w:rsidP="00C853A6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 w:rsidRPr="005A1A38">
              <w:rPr>
                <w:b w:val="0"/>
                <w:sz w:val="16"/>
                <w:szCs w:val="16"/>
              </w:rPr>
              <w:t xml:space="preserve">МУНИЦИПАЛЬ  </w:t>
            </w:r>
            <w:r w:rsidRPr="005A1A38">
              <w:rPr>
                <w:b w:val="0"/>
                <w:sz w:val="16"/>
                <w:szCs w:val="16"/>
                <w:lang w:val="tt-RU"/>
              </w:rPr>
              <w:t>БЮДЖЕТ</w:t>
            </w:r>
          </w:p>
          <w:p w:rsidR="00E05348" w:rsidRPr="005A1A38" w:rsidRDefault="00E05348" w:rsidP="00C853A6">
            <w:pPr>
              <w:pStyle w:val="1"/>
              <w:jc w:val="center"/>
              <w:rPr>
                <w:b w:val="0"/>
                <w:bCs w:val="0"/>
                <w:sz w:val="16"/>
                <w:szCs w:val="16"/>
                <w:lang w:val="tt-RU"/>
              </w:rPr>
            </w:pPr>
            <w:r w:rsidRPr="005A1A38">
              <w:rPr>
                <w:b w:val="0"/>
                <w:sz w:val="16"/>
                <w:szCs w:val="16"/>
              </w:rPr>
              <w:t xml:space="preserve">ГОМУМИ  БЕЛЕМ </w:t>
            </w:r>
            <w:r w:rsidRPr="005A1A38">
              <w:rPr>
                <w:b w:val="0"/>
                <w:sz w:val="16"/>
                <w:szCs w:val="16"/>
                <w:lang w:val="tt-RU"/>
              </w:rPr>
              <w:t xml:space="preserve"> ОЕШМАСЫ</w:t>
            </w:r>
          </w:p>
          <w:p w:rsidR="00E05348" w:rsidRPr="005A1A38" w:rsidRDefault="00E05348" w:rsidP="00C853A6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 w:rsidRPr="005A1A38">
              <w:rPr>
                <w:b w:val="0"/>
                <w:sz w:val="16"/>
                <w:szCs w:val="16"/>
                <w:lang w:val="tt-RU"/>
              </w:rPr>
              <w:t>“КРАСНЫЙ  БАРАН ТӨП</w:t>
            </w:r>
          </w:p>
          <w:p w:rsidR="00E05348" w:rsidRPr="005A1A38" w:rsidRDefault="00E05348" w:rsidP="00C853A6">
            <w:pPr>
              <w:pStyle w:val="1"/>
              <w:jc w:val="center"/>
              <w:rPr>
                <w:b w:val="0"/>
                <w:bCs w:val="0"/>
                <w:sz w:val="16"/>
                <w:szCs w:val="16"/>
                <w:lang w:val="tt-RU"/>
              </w:rPr>
            </w:pPr>
            <w:r w:rsidRPr="005A1A38">
              <w:rPr>
                <w:b w:val="0"/>
                <w:sz w:val="16"/>
                <w:szCs w:val="16"/>
                <w:lang w:val="tt-RU"/>
              </w:rPr>
              <w:t xml:space="preserve">ГОМУМИ </w:t>
            </w:r>
            <w:r w:rsidRPr="005A1A38">
              <w:rPr>
                <w:b w:val="0"/>
                <w:sz w:val="16"/>
                <w:szCs w:val="16"/>
              </w:rPr>
              <w:t>БЕЛЕМ  МӘКТӘБЕ»</w:t>
            </w:r>
          </w:p>
          <w:p w:rsidR="00E05348" w:rsidRDefault="00E05348" w:rsidP="00C853A6">
            <w:pPr>
              <w:jc w:val="center"/>
              <w:rPr>
                <w:sz w:val="16"/>
                <w:szCs w:val="16"/>
              </w:rPr>
            </w:pPr>
          </w:p>
          <w:p w:rsidR="00E05348" w:rsidRPr="005A1A38" w:rsidRDefault="00E05348" w:rsidP="00C853A6">
            <w:pPr>
              <w:jc w:val="center"/>
              <w:rPr>
                <w:sz w:val="16"/>
                <w:szCs w:val="16"/>
              </w:rPr>
            </w:pPr>
            <w:r w:rsidRPr="005A1A38">
              <w:rPr>
                <w:sz w:val="16"/>
                <w:szCs w:val="16"/>
              </w:rPr>
              <w:t xml:space="preserve">422914, Красный Баран </w:t>
            </w:r>
            <w:proofErr w:type="spellStart"/>
            <w:r w:rsidRPr="005A1A38">
              <w:rPr>
                <w:sz w:val="16"/>
                <w:szCs w:val="16"/>
              </w:rPr>
              <w:t>авылы</w:t>
            </w:r>
            <w:proofErr w:type="spellEnd"/>
          </w:p>
          <w:p w:rsidR="00E05348" w:rsidRPr="005A1A38" w:rsidRDefault="00E05348" w:rsidP="00C853A6">
            <w:pPr>
              <w:jc w:val="center"/>
              <w:rPr>
                <w:noProof/>
                <w:sz w:val="16"/>
                <w:szCs w:val="16"/>
                <w:lang w:val="tt-RU"/>
              </w:rPr>
            </w:pPr>
            <w:r w:rsidRPr="005A1A38">
              <w:rPr>
                <w:sz w:val="16"/>
                <w:szCs w:val="16"/>
              </w:rPr>
              <w:t xml:space="preserve">Үзәкурам, 40 </w:t>
            </w:r>
            <w:proofErr w:type="spellStart"/>
            <w:r w:rsidRPr="005A1A38">
              <w:rPr>
                <w:sz w:val="16"/>
                <w:szCs w:val="16"/>
              </w:rPr>
              <w:t>нчыйорт</w:t>
            </w:r>
            <w:proofErr w:type="spellEnd"/>
          </w:p>
        </w:tc>
      </w:tr>
      <w:tr w:rsidR="00E05348" w:rsidRPr="005A1A38" w:rsidTr="00C853A6">
        <w:tc>
          <w:tcPr>
            <w:tcW w:w="9322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E05348" w:rsidRPr="007B3A2E" w:rsidRDefault="00E05348" w:rsidP="00C853A6">
            <w:pPr>
              <w:jc w:val="center"/>
              <w:rPr>
                <w:noProof/>
                <w:color w:val="333333"/>
                <w:sz w:val="16"/>
                <w:szCs w:val="16"/>
              </w:rPr>
            </w:pPr>
            <w:r w:rsidRPr="005A1A38">
              <w:rPr>
                <w:sz w:val="16"/>
                <w:szCs w:val="16"/>
              </w:rPr>
              <w:t>тел</w:t>
            </w:r>
            <w:r w:rsidRPr="007B3A2E">
              <w:rPr>
                <w:sz w:val="16"/>
                <w:szCs w:val="16"/>
              </w:rPr>
              <w:t xml:space="preserve">. </w:t>
            </w:r>
            <w:r w:rsidR="000B409F" w:rsidRPr="007B3A2E">
              <w:rPr>
                <w:sz w:val="16"/>
                <w:szCs w:val="16"/>
              </w:rPr>
              <w:t>8(843-41)</w:t>
            </w:r>
            <w:r w:rsidRPr="007B3A2E">
              <w:rPr>
                <w:sz w:val="16"/>
                <w:szCs w:val="16"/>
              </w:rPr>
              <w:t xml:space="preserve">40-0-08,   </w:t>
            </w:r>
            <w:r w:rsidRPr="005A1A38">
              <w:rPr>
                <w:sz w:val="16"/>
                <w:szCs w:val="16"/>
                <w:lang w:val="en-US"/>
              </w:rPr>
              <w:t>E</w:t>
            </w:r>
            <w:r w:rsidRPr="007B3A2E">
              <w:rPr>
                <w:sz w:val="16"/>
                <w:szCs w:val="16"/>
              </w:rPr>
              <w:t>-</w:t>
            </w:r>
            <w:r w:rsidRPr="005A1A38">
              <w:rPr>
                <w:sz w:val="16"/>
                <w:szCs w:val="16"/>
                <w:lang w:val="en-US"/>
              </w:rPr>
              <w:t>mail</w:t>
            </w:r>
            <w:hyperlink r:id="rId7" w:history="1">
              <w:r w:rsidRPr="005A1A38">
                <w:rPr>
                  <w:rStyle w:val="a4"/>
                  <w:lang w:val="en-GB"/>
                </w:rPr>
                <w:t>kbch</w:t>
              </w:r>
              <w:r w:rsidRPr="007B3A2E">
                <w:rPr>
                  <w:rStyle w:val="a4"/>
                </w:rPr>
                <w:t>2006@</w:t>
              </w:r>
              <w:r w:rsidRPr="005A1A38">
                <w:rPr>
                  <w:rStyle w:val="a4"/>
                  <w:lang w:val="en-GB"/>
                </w:rPr>
                <w:t>rambler</w:t>
              </w:r>
              <w:r w:rsidRPr="007B3A2E">
                <w:rPr>
                  <w:rStyle w:val="a4"/>
                </w:rPr>
                <w:t>.</w:t>
              </w:r>
              <w:r w:rsidRPr="005A1A38">
                <w:rPr>
                  <w:rStyle w:val="a4"/>
                  <w:lang w:val="en-GB"/>
                </w:rPr>
                <w:t>ru</w:t>
              </w:r>
            </w:hyperlink>
          </w:p>
          <w:p w:rsidR="00E05348" w:rsidRPr="005A1A38" w:rsidRDefault="00E05348" w:rsidP="00C853A6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 w:rsidRPr="005A1A38">
              <w:rPr>
                <w:b w:val="0"/>
                <w:color w:val="333333"/>
                <w:sz w:val="16"/>
                <w:szCs w:val="16"/>
              </w:rPr>
              <w:t>ОГРН 1021605753773   ИНН/КПП</w:t>
            </w:r>
            <w:r w:rsidRPr="005A1A38">
              <w:rPr>
                <w:b w:val="0"/>
                <w:sz w:val="16"/>
                <w:szCs w:val="16"/>
              </w:rPr>
              <w:t xml:space="preserve">  1605002566/160501001</w:t>
            </w:r>
          </w:p>
        </w:tc>
      </w:tr>
      <w:tr w:rsidR="00E05348" w:rsidRPr="005A1A38" w:rsidTr="00C853A6">
        <w:tc>
          <w:tcPr>
            <w:tcW w:w="9322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05348" w:rsidRPr="005A1A38" w:rsidRDefault="00E05348" w:rsidP="009733D9">
            <w:pPr>
              <w:spacing w:before="240"/>
              <w:jc w:val="center"/>
              <w:rPr>
                <w:noProof/>
                <w:sz w:val="16"/>
                <w:szCs w:val="16"/>
                <w:lang w:val="tt-RU"/>
              </w:rPr>
            </w:pPr>
            <w:r w:rsidRPr="005A1A38">
              <w:rPr>
                <w:sz w:val="26"/>
                <w:szCs w:val="26"/>
              </w:rPr>
              <w:t>от «__</w:t>
            </w:r>
            <w:r w:rsidR="009733D9">
              <w:rPr>
                <w:sz w:val="26"/>
                <w:szCs w:val="26"/>
                <w:u w:val="single"/>
              </w:rPr>
              <w:t>28</w:t>
            </w:r>
            <w:r w:rsidR="009733D9">
              <w:rPr>
                <w:sz w:val="26"/>
                <w:szCs w:val="26"/>
              </w:rPr>
              <w:t>_» _</w:t>
            </w:r>
            <w:r w:rsidR="009733D9">
              <w:rPr>
                <w:sz w:val="26"/>
                <w:szCs w:val="26"/>
                <w:u w:val="single"/>
              </w:rPr>
              <w:t>04</w:t>
            </w:r>
            <w:r w:rsidRPr="005A1A38">
              <w:rPr>
                <w:sz w:val="26"/>
                <w:szCs w:val="26"/>
              </w:rPr>
              <w:t>__ 201</w:t>
            </w:r>
            <w:r>
              <w:rPr>
                <w:sz w:val="26"/>
                <w:szCs w:val="26"/>
              </w:rPr>
              <w:t>5</w:t>
            </w:r>
            <w:r w:rsidRPr="005A1A38">
              <w:rPr>
                <w:sz w:val="26"/>
                <w:szCs w:val="26"/>
              </w:rPr>
              <w:t>г.                                                                  № _</w:t>
            </w:r>
            <w:r w:rsidR="009733D9">
              <w:rPr>
                <w:sz w:val="26"/>
                <w:szCs w:val="26"/>
                <w:u w:val="single"/>
              </w:rPr>
              <w:t>8</w:t>
            </w:r>
            <w:r w:rsidRPr="005A1A38">
              <w:rPr>
                <w:sz w:val="26"/>
                <w:szCs w:val="26"/>
              </w:rPr>
              <w:t xml:space="preserve">_____ </w:t>
            </w:r>
          </w:p>
        </w:tc>
      </w:tr>
    </w:tbl>
    <w:p w:rsidR="00E05348" w:rsidRDefault="00E05348" w:rsidP="00E05348">
      <w:pPr>
        <w:jc w:val="right"/>
        <w:rPr>
          <w:sz w:val="22"/>
          <w:szCs w:val="22"/>
        </w:rPr>
      </w:pPr>
    </w:p>
    <w:p w:rsidR="00E05348" w:rsidRDefault="00E05348" w:rsidP="00E05348">
      <w:pPr>
        <w:jc w:val="right"/>
        <w:rPr>
          <w:sz w:val="22"/>
          <w:szCs w:val="22"/>
        </w:rPr>
      </w:pPr>
    </w:p>
    <w:p w:rsidR="00E05348" w:rsidRDefault="00E05348" w:rsidP="00E05348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Государственному инспектору </w:t>
      </w:r>
    </w:p>
    <w:p w:rsidR="00E05348" w:rsidRDefault="00E05348" w:rsidP="00E05348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Нижнекамского территориального отдела </w:t>
      </w:r>
    </w:p>
    <w:p w:rsidR="00E05348" w:rsidRDefault="00E05348" w:rsidP="00E05348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Приволжского управления </w:t>
      </w:r>
    </w:p>
    <w:p w:rsidR="00E05348" w:rsidRDefault="00E05348" w:rsidP="00E05348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Федеральной службы по </w:t>
      </w:r>
      <w:proofErr w:type="gramStart"/>
      <w:r>
        <w:rPr>
          <w:b/>
          <w:sz w:val="26"/>
          <w:szCs w:val="26"/>
        </w:rPr>
        <w:t>экологическому</w:t>
      </w:r>
      <w:proofErr w:type="gramEnd"/>
      <w:r>
        <w:rPr>
          <w:b/>
          <w:sz w:val="26"/>
          <w:szCs w:val="26"/>
        </w:rPr>
        <w:t xml:space="preserve">, </w:t>
      </w:r>
    </w:p>
    <w:p w:rsidR="00E05348" w:rsidRDefault="00E05348" w:rsidP="00E05348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технологическому и атомному надзору </w:t>
      </w:r>
    </w:p>
    <w:p w:rsidR="00E05348" w:rsidRPr="00B03731" w:rsidRDefault="00E05348" w:rsidP="00E05348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А.Н. Бабаеву, А.А. </w:t>
      </w:r>
      <w:proofErr w:type="spellStart"/>
      <w:r>
        <w:rPr>
          <w:b/>
          <w:sz w:val="26"/>
          <w:szCs w:val="26"/>
        </w:rPr>
        <w:t>Бутину</w:t>
      </w:r>
      <w:proofErr w:type="spellEnd"/>
    </w:p>
    <w:p w:rsidR="00E05348" w:rsidRPr="00B03731" w:rsidRDefault="00E05348" w:rsidP="00E05348">
      <w:pPr>
        <w:rPr>
          <w:b/>
          <w:sz w:val="26"/>
          <w:szCs w:val="26"/>
        </w:rPr>
      </w:pPr>
    </w:p>
    <w:p w:rsidR="00E05348" w:rsidRDefault="00E05348" w:rsidP="00E05348">
      <w:pPr>
        <w:jc w:val="center"/>
        <w:rPr>
          <w:b/>
          <w:sz w:val="26"/>
          <w:szCs w:val="26"/>
        </w:rPr>
      </w:pPr>
    </w:p>
    <w:p w:rsidR="00E05348" w:rsidRPr="00E05348" w:rsidRDefault="00E05348" w:rsidP="00E05348">
      <w:pPr>
        <w:jc w:val="center"/>
        <w:rPr>
          <w:noProof/>
          <w:lang w:val="tt-RU"/>
        </w:rPr>
      </w:pPr>
      <w:r w:rsidRPr="00E05348">
        <w:t xml:space="preserve">О Т Ч Е Т </w:t>
      </w:r>
    </w:p>
    <w:p w:rsidR="00E05348" w:rsidRPr="00E05348" w:rsidRDefault="00E05348" w:rsidP="00E05348">
      <w:pPr>
        <w:jc w:val="center"/>
      </w:pPr>
      <w:r w:rsidRPr="00E05348">
        <w:t xml:space="preserve">Муниципальной бюджетной общеобразовательной организации </w:t>
      </w:r>
    </w:p>
    <w:p w:rsidR="00E05348" w:rsidRPr="00E05348" w:rsidRDefault="00E05348" w:rsidP="00E05348">
      <w:pPr>
        <w:jc w:val="center"/>
      </w:pPr>
      <w:r w:rsidRPr="00E05348">
        <w:t>«Краснобаранская основная общеобразовательная школа»</w:t>
      </w:r>
    </w:p>
    <w:p w:rsidR="00E05348" w:rsidRPr="00E05348" w:rsidRDefault="00E05348" w:rsidP="00E05348">
      <w:pPr>
        <w:jc w:val="center"/>
      </w:pPr>
      <w:r w:rsidRPr="00E05348">
        <w:t>Алексеевского муниципального района республики Татарстан</w:t>
      </w:r>
    </w:p>
    <w:p w:rsidR="00E05348" w:rsidRPr="00E05348" w:rsidRDefault="00E05348" w:rsidP="00E05348">
      <w:pPr>
        <w:jc w:val="center"/>
      </w:pPr>
      <w:r w:rsidRPr="00E05348">
        <w:t>об исполнении предписания №43-20-124-125-27 от 25 марта 2015г.</w:t>
      </w:r>
    </w:p>
    <w:p w:rsidR="00E05348" w:rsidRPr="00E05348" w:rsidRDefault="00E05348" w:rsidP="00E05348">
      <w:pPr>
        <w:jc w:val="center"/>
      </w:pPr>
    </w:p>
    <w:p w:rsidR="00E05348" w:rsidRPr="00E05348" w:rsidRDefault="00E05348" w:rsidP="00E05348">
      <w:r w:rsidRPr="00E05348">
        <w:t>По результатам плановой проверки от 25 марта 2015  года было выдано Предписание №43-20-124-125-27,  где перечислены нарушения, которые должны устраниться к 30.04.2015</w:t>
      </w:r>
      <w:r w:rsidR="000B409F">
        <w:t xml:space="preserve"> года</w:t>
      </w:r>
      <w:r w:rsidRPr="00E05348">
        <w:t>.</w:t>
      </w:r>
    </w:p>
    <w:p w:rsidR="00E05348" w:rsidRDefault="00E05348" w:rsidP="00E05348">
      <w:pPr>
        <w:jc w:val="center"/>
        <w:rPr>
          <w:sz w:val="22"/>
          <w:szCs w:val="22"/>
        </w:rPr>
      </w:pP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568"/>
        <w:gridCol w:w="3118"/>
        <w:gridCol w:w="3685"/>
        <w:gridCol w:w="1426"/>
        <w:gridCol w:w="1551"/>
      </w:tblGrid>
      <w:tr w:rsidR="00E05348" w:rsidTr="000B40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E05348" w:rsidRDefault="00E05348" w:rsidP="00C853A6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Описание и характер выявленных нарушений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Нормативный правовой акт. Нормативный технический документ, требование которого нарушено или (и) не соблюдено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E053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устранения нарушения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Отметка об устранении</w:t>
            </w:r>
          </w:p>
        </w:tc>
      </w:tr>
      <w:tr w:rsidR="00E05348" w:rsidTr="000B40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Не проводится ежедневный  </w:t>
            </w: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температурой внутри помещений в контрольных точках с записью в оперативном журнале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Пункт 9.3.22 правил технической эксплуатации тепловых энергоустановок, утвержденных Приказом Минэнерго РФ от 24.03.2003  № 115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27.03.2015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A015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Журнал заведен 26 марта 2015</w:t>
            </w:r>
            <w:r w:rsidR="00A015B1">
              <w:rPr>
                <w:lang w:eastAsia="en-US"/>
              </w:rPr>
              <w:t xml:space="preserve">, ксерокопия </w:t>
            </w:r>
            <w:r>
              <w:rPr>
                <w:lang w:eastAsia="en-US"/>
              </w:rPr>
              <w:t xml:space="preserve"> прилагается</w:t>
            </w:r>
          </w:p>
        </w:tc>
      </w:tr>
      <w:tr w:rsidR="00E05348" w:rsidTr="000B409F">
        <w:trPr>
          <w:trHeight w:val="14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Отсутствуют акты  весеннего (осеннего) осмотра зданий и сооружений смотровой комиссией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Пункт 3.3.8 правил технической эксплуатации тепловых энергоустановок, утвержденных Приказом Минэнерго РФ от 24.03.2003  № 115кт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29.04.2015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348" w:rsidRPr="00A015B1" w:rsidRDefault="00A015B1" w:rsidP="000B409F">
            <w:pPr>
              <w:jc w:val="center"/>
              <w:rPr>
                <w:lang w:eastAsia="en-US"/>
              </w:rPr>
            </w:pPr>
            <w:r w:rsidRPr="00A015B1">
              <w:t>Проведен весенний осмотр зданий и сооружений</w:t>
            </w:r>
            <w:r>
              <w:t>, ксерокопия акта прилагается</w:t>
            </w:r>
          </w:p>
        </w:tc>
      </w:tr>
      <w:tr w:rsidR="00E05348" w:rsidTr="000B40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Руководителем организации не назначены сроки проведения обязательного осмотра зданий и сооружений тепловых энергоустановок, а также на назначен состав смотровой комиссии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A015B1" w:rsidP="00A015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Пункт 3.3.4 П</w:t>
            </w:r>
            <w:r w:rsidR="00E05348">
              <w:rPr>
                <w:lang w:eastAsia="en-US"/>
              </w:rPr>
              <w:t>равил технической эксплуатации тепловых энергоустановок, утвержденных Приказом Минэнерго РФ от 24.03.2003  № 115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A015B1" w:rsidP="00A015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27.03</w:t>
            </w:r>
            <w:r w:rsidR="00E05348">
              <w:rPr>
                <w:lang w:eastAsia="en-US"/>
              </w:rPr>
              <w:t>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Назначены сроки </w:t>
            </w:r>
            <w:r w:rsidR="00A015B1">
              <w:rPr>
                <w:lang w:eastAsia="en-US"/>
              </w:rPr>
              <w:t xml:space="preserve">проведения осмотра </w:t>
            </w:r>
            <w:r>
              <w:rPr>
                <w:lang w:eastAsia="en-US"/>
              </w:rPr>
              <w:t xml:space="preserve">и </w:t>
            </w:r>
            <w:r w:rsidR="00A015B1">
              <w:rPr>
                <w:lang w:eastAsia="en-US"/>
              </w:rPr>
              <w:t xml:space="preserve">состав </w:t>
            </w:r>
            <w:r>
              <w:rPr>
                <w:lang w:eastAsia="en-US"/>
              </w:rPr>
              <w:t>комисси</w:t>
            </w:r>
            <w:r w:rsidR="00A015B1">
              <w:rPr>
                <w:lang w:eastAsia="en-US"/>
              </w:rPr>
              <w:t>и,</w:t>
            </w:r>
          </w:p>
          <w:p w:rsidR="00E05348" w:rsidRDefault="00E05348" w:rsidP="00C853A6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</w:t>
            </w:r>
            <w:proofErr w:type="gramEnd"/>
            <w:r>
              <w:rPr>
                <w:lang w:eastAsia="en-US"/>
              </w:rPr>
              <w:t>/копия</w:t>
            </w:r>
            <w:r w:rsidR="00A015B1">
              <w:rPr>
                <w:lang w:eastAsia="en-US"/>
              </w:rPr>
              <w:t xml:space="preserve"> </w:t>
            </w:r>
            <w:r w:rsidR="00A015B1">
              <w:rPr>
                <w:lang w:eastAsia="en-US"/>
              </w:rPr>
              <w:lastRenderedPageBreak/>
              <w:t>приказа</w:t>
            </w:r>
          </w:p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прилагается</w:t>
            </w:r>
          </w:p>
        </w:tc>
      </w:tr>
      <w:tr w:rsidR="00E05348" w:rsidTr="000B40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A015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Отсутствуют акты  о проведении испытаний систем отопления на прочность и плотность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A015B1" w:rsidP="00A015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Пункт 9.2.13 П</w:t>
            </w:r>
            <w:r w:rsidR="00E05348">
              <w:rPr>
                <w:lang w:eastAsia="en-US"/>
              </w:rPr>
              <w:t>равил технической эксплуатации тепловых энергоустановок, утвержденных Приказом Минэнерго РФ от 24.03.2003  № 115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29.04.2015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5B1" w:rsidRDefault="00A015B1" w:rsidP="00A015B1">
            <w:pPr>
              <w:jc w:val="center"/>
              <w:rPr>
                <w:lang w:eastAsia="en-US"/>
              </w:rPr>
            </w:pPr>
            <w:r w:rsidRPr="00A015B1">
              <w:t>Проведен</w:t>
            </w:r>
            <w:r>
              <w:t>о испытание систем отопления, к/копия а</w:t>
            </w:r>
            <w:r w:rsidR="00E05348">
              <w:rPr>
                <w:lang w:eastAsia="en-US"/>
              </w:rPr>
              <w:t>кт</w:t>
            </w:r>
            <w:r>
              <w:rPr>
                <w:lang w:eastAsia="en-US"/>
              </w:rPr>
              <w:t>а</w:t>
            </w:r>
          </w:p>
          <w:p w:rsidR="00E05348" w:rsidRDefault="00E05348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прилагается</w:t>
            </w:r>
          </w:p>
        </w:tc>
      </w:tr>
      <w:tr w:rsidR="00A015B1" w:rsidTr="000B40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1" w:rsidRDefault="00A015B1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1" w:rsidRDefault="00A015B1" w:rsidP="00C853A6">
            <w:pPr>
              <w:rPr>
                <w:lang w:eastAsia="en-US"/>
              </w:rPr>
            </w:pPr>
            <w:r>
              <w:rPr>
                <w:lang w:eastAsia="en-US"/>
              </w:rPr>
              <w:t>Отсутствует инструкция по учету электроэнерг</w:t>
            </w:r>
            <w:proofErr w:type="gramStart"/>
            <w:r>
              <w:rPr>
                <w:lang w:eastAsia="en-US"/>
              </w:rPr>
              <w:t>ии и ее</w:t>
            </w:r>
            <w:proofErr w:type="gramEnd"/>
            <w:r>
              <w:rPr>
                <w:lang w:eastAsia="en-US"/>
              </w:rPr>
              <w:t xml:space="preserve"> рациональному использованию.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1" w:rsidRDefault="00A015B1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Пункт 1.8.1. Правил технической эксплуатации тепловых энергоустановок, утвержденных Приказом Минэнерго РФ от 13.01.2003  № 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1" w:rsidRDefault="009733D9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10.04.2015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B1" w:rsidRDefault="000B409F" w:rsidP="000B40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Инструкция составленаи утверждена</w:t>
            </w:r>
            <w:r w:rsidR="009733D9">
              <w:rPr>
                <w:lang w:eastAsia="en-US"/>
              </w:rPr>
              <w:t xml:space="preserve">, </w:t>
            </w:r>
            <w:proofErr w:type="gramStart"/>
            <w:r w:rsidR="009733D9">
              <w:rPr>
                <w:lang w:eastAsia="en-US"/>
              </w:rPr>
              <w:t>к</w:t>
            </w:r>
            <w:proofErr w:type="gramEnd"/>
            <w:r w:rsidR="009733D9">
              <w:rPr>
                <w:lang w:eastAsia="en-US"/>
              </w:rPr>
              <w:t>/копия прилагается</w:t>
            </w:r>
          </w:p>
        </w:tc>
      </w:tr>
      <w:tr w:rsidR="00A015B1" w:rsidTr="000B40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5B1" w:rsidRDefault="00A015B1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5B1" w:rsidRDefault="00A015B1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Отсутствует на средстве учета электрической энергии (счетчике) надпись наименование присоединения, на котором производится учет электроэнергии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5B1" w:rsidRDefault="00A015B1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Пункт 1.8.1. Правил технической эксплуатации тепловых энергоустановок, утвержденных Приказом Минэнерго РФ от 13.01.2003  № 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5B1" w:rsidRDefault="00A015B1" w:rsidP="009733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733D9">
              <w:rPr>
                <w:lang w:eastAsia="en-US"/>
              </w:rPr>
              <w:t>0</w:t>
            </w:r>
            <w:r>
              <w:rPr>
                <w:lang w:eastAsia="en-US"/>
              </w:rPr>
              <w:t>.04.2015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5B1" w:rsidRDefault="00A015B1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Надпись </w:t>
            </w:r>
            <w:r w:rsidR="009733D9">
              <w:rPr>
                <w:lang w:eastAsia="en-US"/>
              </w:rPr>
              <w:t>на счетчике имеется.</w:t>
            </w:r>
          </w:p>
          <w:p w:rsidR="00A015B1" w:rsidRDefault="00A015B1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Фото </w:t>
            </w:r>
          </w:p>
          <w:p w:rsidR="00A015B1" w:rsidRDefault="00A015B1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прилагается</w:t>
            </w:r>
          </w:p>
        </w:tc>
      </w:tr>
      <w:tr w:rsidR="00A015B1" w:rsidTr="000B40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5B1" w:rsidRDefault="009733D9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5B1" w:rsidRDefault="00A015B1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Отсутствует схема  размещения приборов  расчетного и технического учета электроэнергии соответствующая полному вводу электроустановки в </w:t>
            </w:r>
            <w:proofErr w:type="gramStart"/>
            <w:r>
              <w:rPr>
                <w:lang w:eastAsia="en-US"/>
              </w:rPr>
              <w:t>эксплуатацию</w:t>
            </w:r>
            <w:proofErr w:type="gramEnd"/>
            <w:r>
              <w:rPr>
                <w:lang w:eastAsia="en-US"/>
              </w:rPr>
              <w:t xml:space="preserve"> а соответствии с проектом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5B1" w:rsidRDefault="00A015B1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Правила учета электрической энергии (разработано во исполнение постановления Правительства Российской Федерации от  2.11.95 № 1087 «о неотложных мерах по энергосбережению» РД34.09.101-94)Типовая инструкция по учету электроэнергии при ее производстве, передачи и распределении.</w:t>
            </w:r>
          </w:p>
          <w:p w:rsidR="00A015B1" w:rsidRDefault="00A015B1" w:rsidP="00C853A6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Введена</w:t>
            </w:r>
            <w:proofErr w:type="gramEnd"/>
            <w:r>
              <w:rPr>
                <w:lang w:eastAsia="en-US"/>
              </w:rPr>
              <w:t xml:space="preserve"> в действие с 01.01.1995г</w:t>
            </w:r>
          </w:p>
          <w:p w:rsidR="00A015B1" w:rsidRDefault="00A015B1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Утверждена </w:t>
            </w:r>
            <w:proofErr w:type="spellStart"/>
            <w:r>
              <w:rPr>
                <w:lang w:eastAsia="en-US"/>
              </w:rPr>
              <w:t>Главгосэнергонадзором</w:t>
            </w:r>
            <w:proofErr w:type="spellEnd"/>
            <w:r>
              <w:rPr>
                <w:lang w:eastAsia="en-US"/>
              </w:rPr>
              <w:t xml:space="preserve"> России02.09.94г. пункт 10.1 организация эксплуатации приборов учета электроэнергии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5B1" w:rsidRDefault="009733D9" w:rsidP="009733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A015B1">
              <w:rPr>
                <w:lang w:eastAsia="en-US"/>
              </w:rPr>
              <w:t>.04.2015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5B1" w:rsidRDefault="00A015B1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Схема составлена</w:t>
            </w:r>
            <w:r w:rsidR="009733D9">
              <w:rPr>
                <w:lang w:eastAsia="en-US"/>
              </w:rPr>
              <w:t>,</w:t>
            </w:r>
          </w:p>
          <w:p w:rsidR="00A015B1" w:rsidRDefault="00A015B1" w:rsidP="00C853A6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</w:t>
            </w:r>
            <w:proofErr w:type="gramEnd"/>
            <w:r>
              <w:rPr>
                <w:lang w:eastAsia="en-US"/>
              </w:rPr>
              <w:t>\копия прилагается</w:t>
            </w:r>
          </w:p>
        </w:tc>
      </w:tr>
      <w:tr w:rsidR="009733D9" w:rsidTr="000B40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D9" w:rsidRDefault="009733D9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D9" w:rsidRDefault="009733D9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 проверке выявлены факты эксплуатации электрических ламп накаливания мощностью шестьдесят ватт.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D9" w:rsidRDefault="009733D9" w:rsidP="00C853A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Федеральный закон «Об энергосбережении и о повышении энергетической эффективности и о внесении изменений в отдельные законодательные акты Российской Федерации» от 23.11.2009г. №261-ФЗ, ст.10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D9" w:rsidRDefault="009733D9" w:rsidP="009733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29.04.2015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D9" w:rsidRDefault="009733D9" w:rsidP="00C853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Лампы накаливания заменены на энергосберегающие, фото прилагается</w:t>
            </w:r>
          </w:p>
        </w:tc>
      </w:tr>
    </w:tbl>
    <w:p w:rsidR="00E05348" w:rsidRDefault="00E05348" w:rsidP="00E05348">
      <w:pPr>
        <w:jc w:val="center"/>
        <w:rPr>
          <w:sz w:val="22"/>
          <w:szCs w:val="22"/>
        </w:rPr>
      </w:pPr>
    </w:p>
    <w:p w:rsidR="000B409F" w:rsidRDefault="000B409F" w:rsidP="00E05348">
      <w:pPr>
        <w:jc w:val="center"/>
        <w:rPr>
          <w:sz w:val="22"/>
          <w:szCs w:val="22"/>
        </w:rPr>
      </w:pPr>
    </w:p>
    <w:p w:rsidR="007B3A2E" w:rsidRDefault="007B3A2E" w:rsidP="00E05348">
      <w:pPr>
        <w:jc w:val="center"/>
        <w:rPr>
          <w:sz w:val="22"/>
          <w:szCs w:val="22"/>
        </w:rPr>
      </w:pPr>
    </w:p>
    <w:p w:rsidR="007B3A2E" w:rsidRDefault="007B3A2E" w:rsidP="00E05348">
      <w:pPr>
        <w:jc w:val="center"/>
        <w:rPr>
          <w:sz w:val="22"/>
          <w:szCs w:val="22"/>
        </w:rPr>
      </w:pPr>
    </w:p>
    <w:p w:rsidR="007B3A2E" w:rsidRDefault="007B3A2E" w:rsidP="007B3A2E">
      <w:pPr>
        <w:pStyle w:val="11"/>
        <w:shd w:val="clear" w:color="auto" w:fill="auto"/>
        <w:spacing w:before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Контактный номер тел: 8(84341)40-00-8</w:t>
      </w:r>
    </w:p>
    <w:p w:rsidR="007B3A2E" w:rsidRPr="00273C7B" w:rsidRDefault="007B3A2E" w:rsidP="007B3A2E">
      <w:pPr>
        <w:pStyle w:val="11"/>
        <w:shd w:val="clear" w:color="auto" w:fill="auto"/>
        <w:spacing w:before="0" w:line="240" w:lineRule="auto"/>
        <w:ind w:left="2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</w:rPr>
        <w:t>Эл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очта</w:t>
      </w:r>
      <w:proofErr w:type="spellEnd"/>
      <w:r>
        <w:rPr>
          <w:sz w:val="24"/>
          <w:szCs w:val="24"/>
        </w:rPr>
        <w:t xml:space="preserve">: </w:t>
      </w:r>
      <w:hyperlink r:id="rId8" w:history="1">
        <w:r w:rsidRPr="001914B5">
          <w:rPr>
            <w:rStyle w:val="a4"/>
            <w:sz w:val="24"/>
            <w:szCs w:val="24"/>
            <w:lang w:val="en-US"/>
          </w:rPr>
          <w:t>kbch</w:t>
        </w:r>
        <w:r w:rsidRPr="00273C7B">
          <w:rPr>
            <w:rStyle w:val="a4"/>
            <w:sz w:val="24"/>
            <w:szCs w:val="24"/>
          </w:rPr>
          <w:t>2006@</w:t>
        </w:r>
        <w:r w:rsidRPr="001914B5">
          <w:rPr>
            <w:rStyle w:val="a4"/>
            <w:sz w:val="24"/>
            <w:szCs w:val="24"/>
            <w:lang w:val="en-US"/>
          </w:rPr>
          <w:t>rambler</w:t>
        </w:r>
        <w:r w:rsidRPr="00273C7B">
          <w:rPr>
            <w:rStyle w:val="a4"/>
            <w:sz w:val="24"/>
            <w:szCs w:val="24"/>
          </w:rPr>
          <w:t>.</w:t>
        </w:r>
        <w:r w:rsidRPr="001914B5">
          <w:rPr>
            <w:rStyle w:val="a4"/>
            <w:sz w:val="24"/>
            <w:szCs w:val="24"/>
            <w:lang w:val="en-US"/>
          </w:rPr>
          <w:t>ru</w:t>
        </w:r>
      </w:hyperlink>
    </w:p>
    <w:p w:rsidR="007B3A2E" w:rsidRPr="00273C7B" w:rsidRDefault="007B3A2E" w:rsidP="007B3A2E">
      <w:pPr>
        <w:pStyle w:val="11"/>
        <w:shd w:val="clear" w:color="auto" w:fill="auto"/>
        <w:spacing w:before="0" w:line="240" w:lineRule="auto"/>
        <w:ind w:left="20"/>
        <w:rPr>
          <w:sz w:val="24"/>
          <w:szCs w:val="24"/>
        </w:rPr>
      </w:pPr>
    </w:p>
    <w:p w:rsidR="00B7564E" w:rsidRDefault="00B7564E"/>
    <w:p w:rsidR="000B409F" w:rsidRDefault="000B409F">
      <w:r>
        <w:t>Директор МБОО Краснобаранской ООШ                                              Захаров М.Н.</w:t>
      </w:r>
    </w:p>
    <w:p w:rsidR="000B409F" w:rsidRDefault="000B409F"/>
    <w:p w:rsidR="000B409F" w:rsidRDefault="000B409F"/>
    <w:p w:rsidR="000B409F" w:rsidRDefault="000B409F"/>
    <w:sectPr w:rsidR="000B409F" w:rsidSect="006B30F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CDD"/>
    <w:multiLevelType w:val="hybridMultilevel"/>
    <w:tmpl w:val="38A0BF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916EE"/>
    <w:multiLevelType w:val="hybridMultilevel"/>
    <w:tmpl w:val="D49C1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95CF4"/>
    <w:rsid w:val="00001EE3"/>
    <w:rsid w:val="000B409F"/>
    <w:rsid w:val="00213004"/>
    <w:rsid w:val="00301262"/>
    <w:rsid w:val="0066628A"/>
    <w:rsid w:val="006B30FA"/>
    <w:rsid w:val="006E38E9"/>
    <w:rsid w:val="007B3A2E"/>
    <w:rsid w:val="0080642E"/>
    <w:rsid w:val="00845B82"/>
    <w:rsid w:val="008662B2"/>
    <w:rsid w:val="00895CF4"/>
    <w:rsid w:val="009733D9"/>
    <w:rsid w:val="00A015B1"/>
    <w:rsid w:val="00AB66BB"/>
    <w:rsid w:val="00B7564E"/>
    <w:rsid w:val="00E05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5348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053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rsid w:val="00E053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15B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0B40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0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11"/>
    <w:rsid w:val="007B3A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rsid w:val="007B3A2E"/>
    <w:pPr>
      <w:shd w:val="clear" w:color="auto" w:fill="FFFFFF"/>
      <w:spacing w:before="240" w:line="274" w:lineRule="exac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5348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053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rsid w:val="00E053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15B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0B40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0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ch2006@ramble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bch2006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58802-994E-49FF-B636-45F264A08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Захаров</cp:lastModifiedBy>
  <cp:revision>5</cp:revision>
  <dcterms:created xsi:type="dcterms:W3CDTF">2015-04-28T17:28:00Z</dcterms:created>
  <dcterms:modified xsi:type="dcterms:W3CDTF">2015-11-23T05:11:00Z</dcterms:modified>
</cp:coreProperties>
</file>